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E203" w14:textId="77777777" w:rsidR="00453B7E" w:rsidRPr="001C458A" w:rsidRDefault="00453B7E">
      <w:pPr>
        <w:rPr>
          <w:sz w:val="6"/>
        </w:rPr>
      </w:pPr>
    </w:p>
    <w:p w14:paraId="47BF2CF6" w14:textId="77777777" w:rsidR="002E0A24" w:rsidRPr="001C458A" w:rsidRDefault="002E0A24">
      <w:pPr>
        <w:rPr>
          <w:sz w:val="18"/>
        </w:rPr>
      </w:pPr>
    </w:p>
    <w:p w14:paraId="72432EDF" w14:textId="55137BC8" w:rsidR="001C458A" w:rsidRDefault="002E0A24" w:rsidP="001C458A">
      <w:r>
        <w:t>Dear Friends and Colleagues,</w:t>
      </w:r>
      <w:r w:rsidR="001C458A" w:rsidRPr="001C458A">
        <w:t xml:space="preserve"> </w:t>
      </w:r>
      <w:r w:rsidR="001C458A">
        <w:tab/>
      </w:r>
      <w:r w:rsidR="001C458A">
        <w:tab/>
      </w:r>
      <w:r w:rsidR="001C458A">
        <w:tab/>
      </w:r>
      <w:r w:rsidR="001C458A">
        <w:tab/>
      </w:r>
      <w:r w:rsidR="001C458A">
        <w:tab/>
      </w:r>
      <w:r w:rsidR="001C458A">
        <w:tab/>
      </w:r>
      <w:r w:rsidR="001C458A">
        <w:tab/>
      </w:r>
      <w:r w:rsidR="002C16FE">
        <w:t>August</w:t>
      </w:r>
      <w:r w:rsidR="001C458A">
        <w:t xml:space="preserve"> 201</w:t>
      </w:r>
      <w:r w:rsidR="002C16FE">
        <w:t>9</w:t>
      </w:r>
    </w:p>
    <w:p w14:paraId="2AE95E29" w14:textId="77777777" w:rsidR="00D4497B" w:rsidRPr="001C458A" w:rsidRDefault="00D4497B">
      <w:pPr>
        <w:rPr>
          <w:sz w:val="16"/>
        </w:rPr>
      </w:pPr>
    </w:p>
    <w:p w14:paraId="55CE0689" w14:textId="477763A0" w:rsidR="00BA663B" w:rsidRDefault="00D4497B" w:rsidP="00D4497B">
      <w:pPr>
        <w:ind w:firstLine="720"/>
      </w:pPr>
      <w:r>
        <w:t>It is with great pleasure that we</w:t>
      </w:r>
      <w:r w:rsidR="002E0A24">
        <w:t xml:space="preserve"> announce the </w:t>
      </w:r>
      <w:r w:rsidR="002C16FE">
        <w:t>Second</w:t>
      </w:r>
      <w:r w:rsidR="002E0A24">
        <w:t xml:space="preserve"> </w:t>
      </w:r>
      <w:r w:rsidR="002C16FE">
        <w:t>A</w:t>
      </w:r>
      <w:r w:rsidR="002E0A24">
        <w:t xml:space="preserve">nnual </w:t>
      </w:r>
      <w:r w:rsidR="00453B7E">
        <w:t>UConn High School and Middle School Choral Festivals</w:t>
      </w:r>
      <w:r>
        <w:t>. These</w:t>
      </w:r>
      <w:r w:rsidR="001C458A">
        <w:t xml:space="preserve"> </w:t>
      </w:r>
      <w:r w:rsidR="00BA663B">
        <w:t>festival</w:t>
      </w:r>
      <w:r>
        <w:t>s</w:t>
      </w:r>
      <w:r w:rsidR="00BA663B">
        <w:t xml:space="preserve"> will be held next spring </w:t>
      </w:r>
      <w:r w:rsidR="00453B7E">
        <w:t xml:space="preserve">with the </w:t>
      </w:r>
      <w:r w:rsidR="002C16FE">
        <w:t>Middle School</w:t>
      </w:r>
      <w:r w:rsidR="00453B7E">
        <w:t xml:space="preserve"> </w:t>
      </w:r>
      <w:r w:rsidR="002C16FE">
        <w:t>F</w:t>
      </w:r>
      <w:r w:rsidR="00453B7E">
        <w:t xml:space="preserve">estival </w:t>
      </w:r>
      <w:r w:rsidR="00BA663B">
        <w:t xml:space="preserve">on </w:t>
      </w:r>
      <w:r w:rsidR="002C16FE">
        <w:rPr>
          <w:b/>
        </w:rPr>
        <w:t>Friday</w:t>
      </w:r>
      <w:r w:rsidR="00BA663B" w:rsidRPr="00BA663B">
        <w:rPr>
          <w:b/>
        </w:rPr>
        <w:t xml:space="preserve">, </w:t>
      </w:r>
      <w:r w:rsidR="002C16FE">
        <w:rPr>
          <w:b/>
        </w:rPr>
        <w:t>April 17, 2020</w:t>
      </w:r>
      <w:r w:rsidR="00453B7E">
        <w:rPr>
          <w:b/>
        </w:rPr>
        <w:t xml:space="preserve"> </w:t>
      </w:r>
      <w:r w:rsidR="00453B7E" w:rsidRPr="00453B7E">
        <w:t xml:space="preserve">and the </w:t>
      </w:r>
      <w:r w:rsidR="002C16FE">
        <w:t>High</w:t>
      </w:r>
      <w:r w:rsidR="00453B7E" w:rsidRPr="00453B7E">
        <w:t xml:space="preserve"> School Festival on</w:t>
      </w:r>
      <w:r w:rsidR="00BA663B" w:rsidRPr="00BA663B">
        <w:rPr>
          <w:b/>
        </w:rPr>
        <w:t xml:space="preserve"> </w:t>
      </w:r>
      <w:r w:rsidR="002C16FE">
        <w:rPr>
          <w:b/>
        </w:rPr>
        <w:t>Saturday</w:t>
      </w:r>
      <w:r w:rsidR="00453B7E">
        <w:rPr>
          <w:b/>
        </w:rPr>
        <w:t>, April</w:t>
      </w:r>
      <w:r w:rsidR="00BA663B" w:rsidRPr="00BA663B">
        <w:rPr>
          <w:b/>
        </w:rPr>
        <w:t xml:space="preserve"> </w:t>
      </w:r>
      <w:r w:rsidR="002C16FE">
        <w:rPr>
          <w:b/>
        </w:rPr>
        <w:t>18</w:t>
      </w:r>
      <w:r w:rsidR="00BA663B" w:rsidRPr="00BA663B">
        <w:rPr>
          <w:b/>
        </w:rPr>
        <w:t>, 20</w:t>
      </w:r>
      <w:r w:rsidR="002C16FE">
        <w:rPr>
          <w:b/>
        </w:rPr>
        <w:t>20</w:t>
      </w:r>
      <w:r w:rsidR="00BA663B">
        <w:t xml:space="preserve"> at th</w:t>
      </w:r>
      <w:r w:rsidR="00453B7E">
        <w:t xml:space="preserve">e University of Connecticut in von der </w:t>
      </w:r>
      <w:proofErr w:type="spellStart"/>
      <w:r w:rsidR="00453B7E">
        <w:t>Mehden</w:t>
      </w:r>
      <w:proofErr w:type="spellEnd"/>
      <w:r w:rsidR="00453B7E">
        <w:t xml:space="preserve"> Recital Hall and in the Music B</w:t>
      </w:r>
      <w:r w:rsidR="00BA663B">
        <w:t>uilding. The festival</w:t>
      </w:r>
      <w:r>
        <w:t>s</w:t>
      </w:r>
      <w:r w:rsidR="00BA663B">
        <w:t xml:space="preserve"> will feature hands-on clinics and </w:t>
      </w:r>
      <w:r w:rsidR="002C16FE">
        <w:t xml:space="preserve">recorded </w:t>
      </w:r>
      <w:r w:rsidR="00BA663B">
        <w:t xml:space="preserve">comments from UConn Choral faculty including </w:t>
      </w:r>
      <w:r w:rsidR="00BA663B" w:rsidRPr="00BA663B">
        <w:rPr>
          <w:b/>
        </w:rPr>
        <w:t>Dr. J</w:t>
      </w:r>
      <w:r>
        <w:rPr>
          <w:b/>
        </w:rPr>
        <w:t>amie</w:t>
      </w:r>
      <w:r w:rsidR="00BA663B" w:rsidRPr="00BA663B">
        <w:rPr>
          <w:b/>
        </w:rPr>
        <w:t xml:space="preserve"> Spillane</w:t>
      </w:r>
      <w:r w:rsidR="00BA663B">
        <w:t xml:space="preserve">, Director of Choral Studies, </w:t>
      </w:r>
      <w:r w:rsidR="00BA663B" w:rsidRPr="00BA663B">
        <w:rPr>
          <w:b/>
        </w:rPr>
        <w:t>Dr. Cara Bernard</w:t>
      </w:r>
      <w:r>
        <w:rPr>
          <w:b/>
        </w:rPr>
        <w:t>,</w:t>
      </w:r>
      <w:r w:rsidR="00BA663B">
        <w:t xml:space="preserve"> Assistant Clinical Professor of Music Education, &amp; </w:t>
      </w:r>
      <w:r w:rsidR="00BA663B" w:rsidRPr="00BA663B">
        <w:rPr>
          <w:b/>
        </w:rPr>
        <w:t xml:space="preserve">Dr. Mary Ellen </w:t>
      </w:r>
      <w:proofErr w:type="spellStart"/>
      <w:r w:rsidR="00BA663B" w:rsidRPr="00BA663B">
        <w:rPr>
          <w:b/>
        </w:rPr>
        <w:t>Junda</w:t>
      </w:r>
      <w:proofErr w:type="spellEnd"/>
      <w:r w:rsidR="00BA663B">
        <w:t xml:space="preserve">, Professor of Music. </w:t>
      </w:r>
    </w:p>
    <w:p w14:paraId="5BDDA616" w14:textId="77777777" w:rsidR="00BA663B" w:rsidRDefault="00BA663B" w:rsidP="002E0A24">
      <w:pPr>
        <w:ind w:firstLine="720"/>
      </w:pPr>
    </w:p>
    <w:p w14:paraId="61397E8B" w14:textId="77777777" w:rsidR="00BA663B" w:rsidRPr="00BA663B" w:rsidRDefault="00BA663B" w:rsidP="00BA663B">
      <w:pPr>
        <w:rPr>
          <w:b/>
        </w:rPr>
      </w:pPr>
      <w:r w:rsidRPr="00BA663B">
        <w:rPr>
          <w:b/>
        </w:rPr>
        <w:t>FESTIVAL INFORMATION</w:t>
      </w:r>
    </w:p>
    <w:p w14:paraId="75B8918E" w14:textId="4A35CD5D" w:rsidR="00453B7E" w:rsidRDefault="00453B7E" w:rsidP="00BA663B">
      <w:r>
        <w:t>The UConn Festivals</w:t>
      </w:r>
      <w:r w:rsidR="00607534">
        <w:t>,</w:t>
      </w:r>
      <w:r>
        <w:t xml:space="preserve"> instead of being rating festivals</w:t>
      </w:r>
      <w:r w:rsidR="00BA663B">
        <w:t xml:space="preserve"> with an atmosphere of </w:t>
      </w:r>
      <w:r>
        <w:t>competition and points</w:t>
      </w:r>
      <w:r w:rsidR="00CD0253">
        <w:t>,</w:t>
      </w:r>
      <w:r>
        <w:t xml:space="preserve"> will be</w:t>
      </w:r>
      <w:r w:rsidR="00CD0253">
        <w:t xml:space="preserve"> done in a supportive</w:t>
      </w:r>
      <w:r w:rsidR="00BA663B">
        <w:t xml:space="preserve"> </w:t>
      </w:r>
      <w:r>
        <w:t xml:space="preserve">atmosphere </w:t>
      </w:r>
      <w:r w:rsidR="00BA663B">
        <w:t>that works for the ben</w:t>
      </w:r>
      <w:r w:rsidR="00CD0253">
        <w:t>efit of all the choirs that participate</w:t>
      </w:r>
      <w:r w:rsidR="00BA663B">
        <w:t xml:space="preserve">, including you as </w:t>
      </w:r>
      <w:r>
        <w:t>the director. Our</w:t>
      </w:r>
      <w:r w:rsidR="00BA663B">
        <w:t xml:space="preserve"> clinicians will provide comments for you and your choir </w:t>
      </w:r>
      <w:r w:rsidR="00CD0253">
        <w:t xml:space="preserve">as you perform </w:t>
      </w:r>
      <w:r w:rsidR="00BA663B">
        <w:t xml:space="preserve">and then </w:t>
      </w:r>
      <w:r w:rsidR="001C458A">
        <w:t xml:space="preserve">they </w:t>
      </w:r>
      <w:r w:rsidR="00BA663B">
        <w:t>will work with you and your ensemble one-on-one</w:t>
      </w:r>
      <w:r>
        <w:t>. This will as</w:t>
      </w:r>
      <w:r w:rsidR="00BA663B">
        <w:t xml:space="preserve">sure </w:t>
      </w:r>
      <w:r w:rsidR="001C458A">
        <w:t xml:space="preserve">that </w:t>
      </w:r>
      <w:r>
        <w:t>all are included and benefit from</w:t>
      </w:r>
      <w:r w:rsidR="00BA663B">
        <w:t xml:space="preserve"> the wonderful day of music making. E</w:t>
      </w:r>
      <w:r w:rsidR="00CD0253">
        <w:t>ach choir will perform before the</w:t>
      </w:r>
      <w:r w:rsidR="00BA663B">
        <w:t xml:space="preserve"> audience of students, teachers</w:t>
      </w:r>
      <w:r>
        <w:t>,</w:t>
      </w:r>
      <w:r w:rsidR="00BA663B">
        <w:t xml:space="preserve"> and th</w:t>
      </w:r>
      <w:r w:rsidR="00D4497B">
        <w:t>e clinicians for</w:t>
      </w:r>
      <w:r>
        <w:t xml:space="preserve"> 10-15 </w:t>
      </w:r>
      <w:r w:rsidR="00BA663B">
        <w:t>minutes</w:t>
      </w:r>
      <w:r>
        <w:t xml:space="preserve"> and receive a </w:t>
      </w:r>
      <w:proofErr w:type="gramStart"/>
      <w:r w:rsidR="00680C46">
        <w:t>20</w:t>
      </w:r>
      <w:r>
        <w:t xml:space="preserve"> minute</w:t>
      </w:r>
      <w:proofErr w:type="gramEnd"/>
      <w:r>
        <w:t xml:space="preserve"> clinic</w:t>
      </w:r>
      <w:r w:rsidR="00CD0253">
        <w:t xml:space="preserve"> following your performance</w:t>
      </w:r>
      <w:r w:rsidR="00BA663B">
        <w:t xml:space="preserve">. </w:t>
      </w:r>
    </w:p>
    <w:p w14:paraId="44B4E67A" w14:textId="77777777" w:rsidR="00CD0253" w:rsidRPr="001C458A" w:rsidRDefault="00CD0253" w:rsidP="00BA663B">
      <w:pPr>
        <w:rPr>
          <w:sz w:val="14"/>
        </w:rPr>
      </w:pPr>
    </w:p>
    <w:p w14:paraId="6AFAB3C1" w14:textId="00FE9409" w:rsidR="00BA663B" w:rsidRDefault="00680C46" w:rsidP="00BA663B">
      <w:r>
        <w:t>The time your choir participates in the day</w:t>
      </w:r>
      <w:r w:rsidR="00D4497B">
        <w:t xml:space="preserve"> </w:t>
      </w:r>
      <w:r>
        <w:t>is up to you.</w:t>
      </w:r>
      <w:r w:rsidR="00BA663B">
        <w:t xml:space="preserve"> We have specifically </w:t>
      </w:r>
      <w:r>
        <w:t>selected this type of</w:t>
      </w:r>
      <w:r w:rsidR="00BA663B">
        <w:t xml:space="preserve"> festival to </w:t>
      </w:r>
      <w:r w:rsidR="00D4497B">
        <w:t>provide options as to when in the day you participate. Knowing that different schools can have a variety of conflicts, we will</w:t>
      </w:r>
      <w:r w:rsidR="00BA663B">
        <w:t xml:space="preserve"> </w:t>
      </w:r>
      <w:r w:rsidR="00CD0253">
        <w:t>try our best to schedule your ensemble</w:t>
      </w:r>
      <w:r w:rsidR="00BA663B">
        <w:t xml:space="preserve"> either </w:t>
      </w:r>
      <w:r w:rsidR="00CD0253">
        <w:t>in the morning or afternoon</w:t>
      </w:r>
      <w:r w:rsidR="00D4497B">
        <w:t xml:space="preserve"> depending on your preference</w:t>
      </w:r>
      <w:r>
        <w:t>. We have created</w:t>
      </w:r>
      <w:r w:rsidR="00BA663B">
        <w:t xml:space="preserve"> two s</w:t>
      </w:r>
      <w:r w:rsidR="001C458A">
        <w:t>essions for</w:t>
      </w:r>
      <w:r w:rsidR="00D4497B">
        <w:t xml:space="preserve"> the day, </w:t>
      </w:r>
      <w:r w:rsidR="00BA663B">
        <w:t xml:space="preserve">morning and afternoon where you will be able to come and </w:t>
      </w:r>
      <w:r w:rsidR="00CD0253">
        <w:t>observe</w:t>
      </w:r>
      <w:r w:rsidR="00BA663B">
        <w:t xml:space="preserve"> multiple clinics given by faculty and students from the UConn music department AND be able to sing and receive feedback </w:t>
      </w:r>
      <w:r w:rsidR="001C458A">
        <w:t xml:space="preserve">as well as hear performances by UConn Choirs, </w:t>
      </w:r>
      <w:r w:rsidR="00BA663B">
        <w:t xml:space="preserve">all within that one session. </w:t>
      </w:r>
    </w:p>
    <w:p w14:paraId="2ECEE05C" w14:textId="77777777" w:rsidR="00CD0253" w:rsidRPr="001C458A" w:rsidRDefault="00CD0253" w:rsidP="00BA663B">
      <w:pPr>
        <w:rPr>
          <w:sz w:val="14"/>
        </w:rPr>
      </w:pPr>
    </w:p>
    <w:p w14:paraId="5181FCF7" w14:textId="77777777" w:rsidR="00BA663B" w:rsidRPr="00BA663B" w:rsidRDefault="00BA663B" w:rsidP="00BA663B">
      <w:pPr>
        <w:rPr>
          <w:b/>
        </w:rPr>
      </w:pPr>
      <w:r w:rsidRPr="00BA663B">
        <w:rPr>
          <w:b/>
        </w:rPr>
        <w:t>REGISTRATION INFORMATION</w:t>
      </w:r>
    </w:p>
    <w:p w14:paraId="02D27DE1" w14:textId="32F4E633" w:rsidR="00A10D64" w:rsidRDefault="00A10D64" w:rsidP="00A10D64">
      <w:r>
        <w:t xml:space="preserve">Application Deadline:  </w:t>
      </w:r>
      <w:r w:rsidR="002C16FE">
        <w:t>December 6, 2020</w:t>
      </w:r>
    </w:p>
    <w:p w14:paraId="6033D4A9" w14:textId="58AAFF36" w:rsidR="00A10D64" w:rsidRDefault="00A10D64" w:rsidP="00A10D64">
      <w:r>
        <w:t>Performance Time Limit:  1</w:t>
      </w:r>
      <w:r w:rsidR="002C16FE">
        <w:t xml:space="preserve">5 </w:t>
      </w:r>
      <w:r>
        <w:t>minutes</w:t>
      </w:r>
    </w:p>
    <w:p w14:paraId="3F7252E1" w14:textId="77777777" w:rsidR="00A10D64" w:rsidRDefault="00A10D64" w:rsidP="00BA663B">
      <w:r>
        <w:t>Clinic: 20 minutes</w:t>
      </w:r>
    </w:p>
    <w:p w14:paraId="1FE25968" w14:textId="77777777" w:rsidR="00BA663B" w:rsidRDefault="00BA663B" w:rsidP="00BA663B">
      <w:r>
        <w:t xml:space="preserve">Registration Fee: </w:t>
      </w:r>
      <w:r w:rsidR="00CD0253">
        <w:t xml:space="preserve"> $150.00</w:t>
      </w:r>
    </w:p>
    <w:p w14:paraId="498CB230" w14:textId="5ABACCB7" w:rsidR="00BA663B" w:rsidRDefault="00BA663B">
      <w:r>
        <w:t>Festival Program and Fee Deadline:</w:t>
      </w:r>
      <w:r w:rsidR="00CD0253">
        <w:t xml:space="preserve">  </w:t>
      </w:r>
      <w:r w:rsidR="002C16FE">
        <w:t>March 27, 2020</w:t>
      </w:r>
    </w:p>
    <w:p w14:paraId="359CB940" w14:textId="77777777" w:rsidR="00BA663B" w:rsidRDefault="00BA663B"/>
    <w:p w14:paraId="587B8F9C" w14:textId="64ED373C" w:rsidR="00BA663B" w:rsidRDefault="00BA663B">
      <w:r>
        <w:t>A more detailed schedule</w:t>
      </w:r>
      <w:r w:rsidR="003378B6">
        <w:t xml:space="preserve"> of the full festival including:</w:t>
      </w:r>
      <w:r>
        <w:t xml:space="preserve"> your sound check/warm-up, clinic sessions, and tours with a map of the UConn campus will be mailed to </w:t>
      </w:r>
      <w:r w:rsidR="00CD0253">
        <w:t xml:space="preserve">you </w:t>
      </w:r>
      <w:r>
        <w:t>upon receipt of your Festival Fee.</w:t>
      </w:r>
    </w:p>
    <w:p w14:paraId="4181CEA6" w14:textId="77777777" w:rsidR="001C458A" w:rsidRDefault="001C458A"/>
    <w:p w14:paraId="35B73E15" w14:textId="5BC7F88D" w:rsidR="001C458A" w:rsidRDefault="001C458A">
      <w:r>
        <w:t>If you have any questions and to reserve your spot in the festival</w:t>
      </w:r>
      <w:r w:rsidR="000E7046">
        <w:t xml:space="preserve"> and selected your preference for morning or afternoon</w:t>
      </w:r>
      <w:r>
        <w:t xml:space="preserve">, please e-mail Dr. Jamie Spillane at </w:t>
      </w:r>
      <w:hyperlink r:id="rId6" w:history="1">
        <w:r w:rsidRPr="004C1052">
          <w:rPr>
            <w:rStyle w:val="Hyperlink"/>
          </w:rPr>
          <w:t>JamieSpillane@uconn.edu</w:t>
        </w:r>
      </w:hyperlink>
      <w:r>
        <w:t xml:space="preserve">.  We look forward to seeing you and your choirs in </w:t>
      </w:r>
      <w:r w:rsidR="004B15FC">
        <w:t>April</w:t>
      </w:r>
      <w:r>
        <w:t>!</w:t>
      </w:r>
    </w:p>
    <w:p w14:paraId="75DF01F6" w14:textId="77777777" w:rsidR="001C458A" w:rsidRDefault="001C458A">
      <w:bookmarkStart w:id="0" w:name="_GoBack"/>
      <w:bookmarkEnd w:id="0"/>
    </w:p>
    <w:p w14:paraId="7899345D" w14:textId="21EFA0ED" w:rsidR="00BA663B" w:rsidRDefault="001C458A">
      <w:r>
        <w:t>Warme</w:t>
      </w:r>
      <w:r w:rsidR="00A10D64">
        <w:t xml:space="preserve">st Regards, </w:t>
      </w:r>
      <w:r>
        <w:t>UConn Choral Faculty</w:t>
      </w:r>
    </w:p>
    <w:sectPr w:rsidR="00BA663B" w:rsidSect="001C458A">
      <w:headerReference w:type="default" r:id="rId7"/>
      <w:pgSz w:w="12240" w:h="15840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3125" w14:textId="77777777" w:rsidR="00A51A59" w:rsidRDefault="00A51A59" w:rsidP="002E0A24">
      <w:r>
        <w:separator/>
      </w:r>
    </w:p>
  </w:endnote>
  <w:endnote w:type="continuationSeparator" w:id="0">
    <w:p w14:paraId="5B293BF1" w14:textId="77777777" w:rsidR="00A51A59" w:rsidRDefault="00A51A59" w:rsidP="002E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9F2B" w14:textId="77777777" w:rsidR="00A51A59" w:rsidRDefault="00A51A59" w:rsidP="002E0A24">
      <w:r>
        <w:separator/>
      </w:r>
    </w:p>
  </w:footnote>
  <w:footnote w:type="continuationSeparator" w:id="0">
    <w:p w14:paraId="2046693A" w14:textId="77777777" w:rsidR="00A51A59" w:rsidRDefault="00A51A59" w:rsidP="002E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DBDD" w14:textId="77777777" w:rsidR="00D4497B" w:rsidRPr="002E0A24" w:rsidRDefault="00D4497B" w:rsidP="002E0A24">
    <w:pPr>
      <w:pStyle w:val="Header"/>
    </w:pPr>
    <w:r>
      <w:rPr>
        <w:noProof/>
      </w:rPr>
      <w:drawing>
        <wp:inline distT="0" distB="0" distL="0" distR="0" wp14:anchorId="44DDCAA4" wp14:editId="0BB3C30F">
          <wp:extent cx="1880886" cy="5943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onn-main-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794" cy="601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0A4EC2E3" wp14:editId="0A9726EE">
          <wp:extent cx="2026920" cy="924983"/>
          <wp:effectExtent l="0" t="0" r="508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onn-Choir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614" cy="93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24"/>
    <w:rsid w:val="00063F1F"/>
    <w:rsid w:val="00086034"/>
    <w:rsid w:val="00090BF8"/>
    <w:rsid w:val="000E7046"/>
    <w:rsid w:val="00122EDF"/>
    <w:rsid w:val="001C458A"/>
    <w:rsid w:val="001F6C37"/>
    <w:rsid w:val="0026048F"/>
    <w:rsid w:val="002C16FE"/>
    <w:rsid w:val="002E0A24"/>
    <w:rsid w:val="003070BB"/>
    <w:rsid w:val="003378B6"/>
    <w:rsid w:val="003869E0"/>
    <w:rsid w:val="00413E6C"/>
    <w:rsid w:val="00453B7E"/>
    <w:rsid w:val="004B15FC"/>
    <w:rsid w:val="00607534"/>
    <w:rsid w:val="00680C46"/>
    <w:rsid w:val="008151EC"/>
    <w:rsid w:val="00844445"/>
    <w:rsid w:val="00947FFE"/>
    <w:rsid w:val="00A10D64"/>
    <w:rsid w:val="00A51A59"/>
    <w:rsid w:val="00BA663B"/>
    <w:rsid w:val="00BE28D1"/>
    <w:rsid w:val="00CD0253"/>
    <w:rsid w:val="00D4497B"/>
    <w:rsid w:val="00E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9E22B"/>
  <w14:defaultImageDpi w14:val="32767"/>
  <w15:docId w15:val="{66C18C12-1881-7F4E-9005-84236513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A24"/>
  </w:style>
  <w:style w:type="paragraph" w:styleId="Footer">
    <w:name w:val="footer"/>
    <w:basedOn w:val="Normal"/>
    <w:link w:val="FooterChar"/>
    <w:uiPriority w:val="99"/>
    <w:unhideWhenUsed/>
    <w:rsid w:val="002E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A24"/>
  </w:style>
  <w:style w:type="paragraph" w:styleId="BalloonText">
    <w:name w:val="Balloon Text"/>
    <w:basedOn w:val="Normal"/>
    <w:link w:val="BalloonTextChar"/>
    <w:uiPriority w:val="99"/>
    <w:semiHidden/>
    <w:unhideWhenUsed/>
    <w:rsid w:val="00453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eSpillane@uco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Sonnenberg</dc:creator>
  <cp:keywords/>
  <dc:description/>
  <cp:lastModifiedBy>Spillane, James (Jamie)</cp:lastModifiedBy>
  <cp:revision>2</cp:revision>
  <cp:lastPrinted>2018-08-14T15:08:00Z</cp:lastPrinted>
  <dcterms:created xsi:type="dcterms:W3CDTF">2019-05-31T17:58:00Z</dcterms:created>
  <dcterms:modified xsi:type="dcterms:W3CDTF">2019-05-31T17:58:00Z</dcterms:modified>
</cp:coreProperties>
</file>